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973A" w14:textId="77777777" w:rsidR="002E7932" w:rsidRPr="006A602C" w:rsidRDefault="002E7932" w:rsidP="002E79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6A602C">
        <w:rPr>
          <w:rFonts w:ascii="Times New Roman" w:hAnsi="Times New Roman"/>
          <w:b/>
          <w:color w:val="000000" w:themeColor="text1"/>
        </w:rPr>
        <w:t>Сведения,</w:t>
      </w:r>
    </w:p>
    <w:p w14:paraId="08A538A8" w14:textId="77777777" w:rsidR="002E7932" w:rsidRPr="006A602C" w:rsidRDefault="002E7932" w:rsidP="002E79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6A602C">
        <w:rPr>
          <w:rFonts w:ascii="Times New Roman" w:hAnsi="Times New Roman"/>
          <w:b/>
          <w:color w:val="000000" w:themeColor="text1"/>
        </w:rPr>
        <w:t>подтверждающие наличие системы аттестации по правилам, установленным Федеральной службой по экологическому, технологическому и атомному надзору (Ростехнадзор)</w:t>
      </w:r>
    </w:p>
    <w:p w14:paraId="457B46ED" w14:textId="77777777" w:rsidR="002E7932" w:rsidRPr="006A602C" w:rsidRDefault="002E7932" w:rsidP="002E79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6A602C">
        <w:rPr>
          <w:rFonts w:ascii="Times New Roman" w:hAnsi="Times New Roman"/>
          <w:b/>
          <w:color w:val="000000" w:themeColor="text1"/>
        </w:rPr>
        <w:t>___________________________________________________________________________________</w:t>
      </w:r>
    </w:p>
    <w:p w14:paraId="255CCE05" w14:textId="77777777" w:rsidR="002E7932" w:rsidRPr="006A602C" w:rsidRDefault="002E7932" w:rsidP="002E7932">
      <w:pPr>
        <w:spacing w:line="240" w:lineRule="auto"/>
        <w:jc w:val="center"/>
        <w:rPr>
          <w:rFonts w:ascii="Times New Roman" w:hAnsi="Times New Roman"/>
          <w:color w:val="000000" w:themeColor="text1"/>
        </w:rPr>
      </w:pPr>
      <w:r w:rsidRPr="006A602C">
        <w:rPr>
          <w:rFonts w:ascii="Times New Roman" w:hAnsi="Times New Roman"/>
          <w:color w:val="000000" w:themeColor="text1"/>
        </w:rPr>
        <w:t>(наименование организации/индивидуального предпринимателя, Ф.И.О., год рождения)</w:t>
      </w:r>
    </w:p>
    <w:tbl>
      <w:tblPr>
        <w:tblStyle w:val="a4"/>
        <w:tblW w:w="15026" w:type="dxa"/>
        <w:tblInd w:w="-5" w:type="dxa"/>
        <w:tblLook w:val="04A0" w:firstRow="1" w:lastRow="0" w:firstColumn="1" w:lastColumn="0" w:noHBand="0" w:noVBand="1"/>
      </w:tblPr>
      <w:tblGrid>
        <w:gridCol w:w="992"/>
        <w:gridCol w:w="10773"/>
        <w:gridCol w:w="3261"/>
      </w:tblGrid>
      <w:tr w:rsidR="002E7932" w:rsidRPr="006A602C" w14:paraId="05EC89FF" w14:textId="77777777" w:rsidTr="00B408F9">
        <w:tc>
          <w:tcPr>
            <w:tcW w:w="992" w:type="dxa"/>
          </w:tcPr>
          <w:p w14:paraId="74584C49" w14:textId="77777777" w:rsidR="002E7932" w:rsidRPr="006A602C" w:rsidRDefault="002E7932" w:rsidP="00B408F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A602C">
              <w:rPr>
                <w:rFonts w:ascii="Times New Roman" w:hAnsi="Times New Roman"/>
                <w:b/>
                <w:color w:val="000000" w:themeColor="text1"/>
              </w:rPr>
              <w:t xml:space="preserve">№ </w:t>
            </w:r>
            <w:proofErr w:type="spellStart"/>
            <w:r w:rsidRPr="006A602C">
              <w:rPr>
                <w:rFonts w:ascii="Times New Roman" w:hAnsi="Times New Roman"/>
                <w:b/>
                <w:color w:val="000000" w:themeColor="text1"/>
              </w:rPr>
              <w:t>п.п</w:t>
            </w:r>
            <w:proofErr w:type="spellEnd"/>
            <w:r w:rsidRPr="006A602C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10773" w:type="dxa"/>
          </w:tcPr>
          <w:p w14:paraId="7A738EBE" w14:textId="77777777" w:rsidR="002E7932" w:rsidRPr="006A602C" w:rsidRDefault="002E7932" w:rsidP="00B408F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A602C">
              <w:rPr>
                <w:rFonts w:ascii="Times New Roman" w:hAnsi="Times New Roman"/>
                <w:b/>
                <w:color w:val="000000" w:themeColor="text1"/>
              </w:rPr>
              <w:t>Наименование документа</w:t>
            </w:r>
          </w:p>
        </w:tc>
        <w:tc>
          <w:tcPr>
            <w:tcW w:w="3261" w:type="dxa"/>
          </w:tcPr>
          <w:p w14:paraId="3E38038A" w14:textId="77777777" w:rsidR="002E7932" w:rsidRPr="006A602C" w:rsidRDefault="002E7932" w:rsidP="00B408F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A602C">
              <w:rPr>
                <w:rFonts w:ascii="Times New Roman" w:hAnsi="Times New Roman"/>
                <w:b/>
                <w:color w:val="000000" w:themeColor="text1"/>
              </w:rPr>
              <w:t>№ и дата</w:t>
            </w:r>
          </w:p>
        </w:tc>
      </w:tr>
      <w:tr w:rsidR="002E7932" w:rsidRPr="006A602C" w14:paraId="1E2CB7AB" w14:textId="77777777" w:rsidTr="00B408F9">
        <w:tc>
          <w:tcPr>
            <w:tcW w:w="992" w:type="dxa"/>
          </w:tcPr>
          <w:p w14:paraId="5E76AC57" w14:textId="77777777" w:rsidR="002E7932" w:rsidRPr="006A602C" w:rsidRDefault="002E7932" w:rsidP="00B408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A602C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0773" w:type="dxa"/>
          </w:tcPr>
          <w:p w14:paraId="09BE61FF" w14:textId="77777777" w:rsidR="002E7932" w:rsidRPr="006A602C" w:rsidRDefault="002E7932" w:rsidP="00B408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A602C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3261" w:type="dxa"/>
          </w:tcPr>
          <w:p w14:paraId="67C225B0" w14:textId="77777777" w:rsidR="002E7932" w:rsidRPr="006A602C" w:rsidRDefault="002E7932" w:rsidP="00B408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A602C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2E7932" w:rsidRPr="006A602C" w14:paraId="13F27FA2" w14:textId="77777777" w:rsidTr="00B408F9">
        <w:tc>
          <w:tcPr>
            <w:tcW w:w="992" w:type="dxa"/>
          </w:tcPr>
          <w:p w14:paraId="348ECFB9" w14:textId="77777777" w:rsidR="002E7932" w:rsidRPr="006A602C" w:rsidRDefault="002E7932" w:rsidP="00B408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A602C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0773" w:type="dxa"/>
          </w:tcPr>
          <w:p w14:paraId="65C3B350" w14:textId="77777777" w:rsidR="002E7932" w:rsidRPr="006A602C" w:rsidRDefault="002E7932" w:rsidP="00B408F9">
            <w:pPr>
              <w:rPr>
                <w:rFonts w:ascii="Times New Roman" w:hAnsi="Times New Roman"/>
                <w:color w:val="000000" w:themeColor="text1"/>
              </w:rPr>
            </w:pPr>
            <w:r w:rsidRPr="006A602C">
              <w:rPr>
                <w:rFonts w:ascii="Times New Roman" w:hAnsi="Times New Roman"/>
                <w:color w:val="000000" w:themeColor="text1"/>
              </w:rPr>
              <w:t>Приказ об утверждении Положения об аттестации работников по правилам, установленными Ростехнадзором</w:t>
            </w:r>
          </w:p>
        </w:tc>
        <w:tc>
          <w:tcPr>
            <w:tcW w:w="3261" w:type="dxa"/>
          </w:tcPr>
          <w:p w14:paraId="1FC2EC5D" w14:textId="77777777" w:rsidR="002E7932" w:rsidRPr="006A602C" w:rsidRDefault="002E7932" w:rsidP="00B408F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2E7932" w:rsidRPr="006A602C" w14:paraId="6ED378CD" w14:textId="77777777" w:rsidTr="00B408F9">
        <w:tc>
          <w:tcPr>
            <w:tcW w:w="992" w:type="dxa"/>
          </w:tcPr>
          <w:p w14:paraId="59172724" w14:textId="77777777" w:rsidR="002E7932" w:rsidRPr="006A602C" w:rsidRDefault="002E7932" w:rsidP="00B408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A602C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0773" w:type="dxa"/>
          </w:tcPr>
          <w:p w14:paraId="6845803E" w14:textId="77777777" w:rsidR="002E7932" w:rsidRPr="006A602C" w:rsidRDefault="002E7932" w:rsidP="00B408F9">
            <w:pPr>
              <w:rPr>
                <w:rFonts w:ascii="Times New Roman" w:hAnsi="Times New Roman"/>
                <w:color w:val="000000" w:themeColor="text1"/>
              </w:rPr>
            </w:pPr>
            <w:r w:rsidRPr="006A602C">
              <w:rPr>
                <w:rFonts w:ascii="Times New Roman" w:hAnsi="Times New Roman"/>
                <w:color w:val="000000" w:themeColor="text1"/>
              </w:rPr>
              <w:t>Положение об аттестации работников по правилам, установленным Ростехнадзором</w:t>
            </w:r>
          </w:p>
        </w:tc>
        <w:tc>
          <w:tcPr>
            <w:tcW w:w="3261" w:type="dxa"/>
          </w:tcPr>
          <w:p w14:paraId="4D55C781" w14:textId="77777777" w:rsidR="002E7932" w:rsidRPr="006A602C" w:rsidRDefault="002E7932" w:rsidP="00B408F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2E7932" w:rsidRPr="006A602C" w14:paraId="2E74D201" w14:textId="77777777" w:rsidTr="00B408F9">
        <w:tc>
          <w:tcPr>
            <w:tcW w:w="992" w:type="dxa"/>
          </w:tcPr>
          <w:p w14:paraId="41CE419D" w14:textId="77777777" w:rsidR="002E7932" w:rsidRPr="006A602C" w:rsidRDefault="002E7932" w:rsidP="00B408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A602C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0773" w:type="dxa"/>
          </w:tcPr>
          <w:p w14:paraId="20B808AB" w14:textId="77777777" w:rsidR="002E7932" w:rsidRPr="006A602C" w:rsidRDefault="002E7932" w:rsidP="00B408F9">
            <w:pPr>
              <w:rPr>
                <w:rFonts w:ascii="Times New Roman" w:hAnsi="Times New Roman"/>
                <w:color w:val="000000" w:themeColor="text1"/>
              </w:rPr>
            </w:pPr>
            <w:r w:rsidRPr="006A602C">
              <w:rPr>
                <w:rFonts w:ascii="Times New Roman" w:hAnsi="Times New Roman"/>
                <w:color w:val="000000" w:themeColor="text1"/>
              </w:rPr>
              <w:t>Приказ об утверждении аттестационной комиссии</w:t>
            </w:r>
          </w:p>
        </w:tc>
        <w:tc>
          <w:tcPr>
            <w:tcW w:w="3261" w:type="dxa"/>
          </w:tcPr>
          <w:p w14:paraId="4F31396C" w14:textId="77777777" w:rsidR="002E7932" w:rsidRPr="006A602C" w:rsidRDefault="002E7932" w:rsidP="00B408F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14:paraId="52A94E2C" w14:textId="77777777" w:rsidR="002E7932" w:rsidRPr="006A602C" w:rsidRDefault="002E7932" w:rsidP="002E7932">
      <w:pPr>
        <w:jc w:val="center"/>
        <w:rPr>
          <w:rFonts w:ascii="Times New Roman" w:hAnsi="Times New Roman"/>
          <w:b/>
          <w:color w:val="000000" w:themeColor="text1"/>
        </w:rPr>
      </w:pPr>
    </w:p>
    <w:p w14:paraId="4428D7B5" w14:textId="77777777" w:rsidR="002E7932" w:rsidRPr="006A602C" w:rsidRDefault="002E7932" w:rsidP="002E7932">
      <w:pPr>
        <w:rPr>
          <w:rFonts w:ascii="Times New Roman" w:hAnsi="Times New Roman"/>
          <w:b/>
          <w:color w:val="000000" w:themeColor="text1"/>
        </w:rPr>
      </w:pPr>
      <w:r w:rsidRPr="006A602C">
        <w:rPr>
          <w:rFonts w:ascii="Times New Roman" w:hAnsi="Times New Roman"/>
          <w:b/>
          <w:color w:val="000000" w:themeColor="text1"/>
        </w:rPr>
        <w:tab/>
        <w:t>Приложения</w:t>
      </w:r>
      <w:r w:rsidRPr="006A602C">
        <w:rPr>
          <w:rFonts w:ascii="Times New Roman" w:hAnsi="Times New Roman"/>
          <w:b/>
          <w:color w:val="000000" w:themeColor="text1"/>
          <w:lang w:val="en-US"/>
        </w:rPr>
        <w:t>:</w:t>
      </w:r>
    </w:p>
    <w:p w14:paraId="6DE81FE8" w14:textId="77777777" w:rsidR="002E7932" w:rsidRPr="00F0518E" w:rsidRDefault="002E7932" w:rsidP="002E7932">
      <w:pPr>
        <w:pStyle w:val="a3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 w:rsidRPr="00F0518E">
        <w:rPr>
          <w:rFonts w:ascii="Times New Roman" w:hAnsi="Times New Roman"/>
          <w:color w:val="000000" w:themeColor="text1"/>
        </w:rPr>
        <w:t>Копии документов, заверенные подписью руководителя и печатью организации</w:t>
      </w:r>
    </w:p>
    <w:p w14:paraId="7D1CE95C" w14:textId="77777777" w:rsidR="002E7932" w:rsidRPr="00F0518E" w:rsidRDefault="002E7932" w:rsidP="002E7932">
      <w:pPr>
        <w:pStyle w:val="a3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 w:rsidRPr="00F0518E">
        <w:rPr>
          <w:rFonts w:ascii="Times New Roman" w:hAnsi="Times New Roman"/>
          <w:color w:val="000000" w:themeColor="text1"/>
        </w:rPr>
        <w:t>Копии протоколов аттестационной комиссии Ростехнадзора или поднадзорных организаций.</w:t>
      </w:r>
    </w:p>
    <w:p w14:paraId="593165C8" w14:textId="77777777" w:rsidR="002E7932" w:rsidRPr="006A602C" w:rsidRDefault="002E7932" w:rsidP="002E7932">
      <w:pPr>
        <w:jc w:val="center"/>
        <w:rPr>
          <w:rFonts w:ascii="Times New Roman" w:hAnsi="Times New Roman"/>
          <w:b/>
          <w:color w:val="000000" w:themeColor="text1"/>
        </w:rPr>
      </w:pPr>
    </w:p>
    <w:p w14:paraId="571A9122" w14:textId="77777777" w:rsidR="002E7932" w:rsidRPr="006A602C" w:rsidRDefault="002E7932" w:rsidP="002E7932">
      <w:pPr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A602C">
        <w:rPr>
          <w:rFonts w:ascii="Times New Roman" w:hAnsi="Times New Roman"/>
          <w:color w:val="000000" w:themeColor="text1"/>
          <w:sz w:val="20"/>
          <w:szCs w:val="20"/>
        </w:rPr>
        <w:t>______________________________</w:t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  <w:t>______________________</w:t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  <w:t>_________________________________</w:t>
      </w:r>
    </w:p>
    <w:p w14:paraId="313E9946" w14:textId="77777777" w:rsidR="002E7932" w:rsidRPr="006A602C" w:rsidRDefault="002E7932" w:rsidP="002E793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A602C">
        <w:rPr>
          <w:rFonts w:ascii="Times New Roman" w:hAnsi="Times New Roman"/>
          <w:color w:val="000000" w:themeColor="text1"/>
          <w:sz w:val="20"/>
          <w:szCs w:val="20"/>
        </w:rPr>
        <w:t>должность руководителя</w:t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  <w:t>подпись</w:t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  <w:t>фамилия и инициалы</w:t>
      </w:r>
    </w:p>
    <w:p w14:paraId="498AD6B0" w14:textId="77777777" w:rsidR="002E7932" w:rsidRPr="006A602C" w:rsidRDefault="002E7932" w:rsidP="002E7932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  <w:t>М.П.</w:t>
      </w:r>
    </w:p>
    <w:p w14:paraId="6E5B09FB" w14:textId="77777777" w:rsidR="002E7932" w:rsidRPr="006A602C" w:rsidRDefault="002E7932" w:rsidP="002E7932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A602C">
        <w:rPr>
          <w:rFonts w:ascii="Times New Roman" w:hAnsi="Times New Roman"/>
          <w:color w:val="000000" w:themeColor="text1"/>
          <w:sz w:val="20"/>
          <w:szCs w:val="20"/>
        </w:rPr>
        <w:t xml:space="preserve"> «______»_______________20__  г.</w:t>
      </w:r>
    </w:p>
    <w:p w14:paraId="359ADF8A" w14:textId="77777777" w:rsidR="002E7932" w:rsidRPr="00A569A4" w:rsidRDefault="002E7932" w:rsidP="002E7932"/>
    <w:p w14:paraId="117E86A1" w14:textId="77777777" w:rsidR="002E7932" w:rsidRDefault="002E7932" w:rsidP="002E7932">
      <w:pPr>
        <w:tabs>
          <w:tab w:val="left" w:pos="1763"/>
        </w:tabs>
        <w:rPr>
          <w:rFonts w:ascii="Times New Roman" w:hAnsi="Times New Roman" w:cs="Times New Roman"/>
          <w:b/>
          <w:sz w:val="24"/>
          <w:szCs w:val="24"/>
        </w:rPr>
      </w:pPr>
    </w:p>
    <w:p w14:paraId="3DFF8BA1" w14:textId="77777777" w:rsidR="002E7932" w:rsidRDefault="002E7932" w:rsidP="002E7932">
      <w:pPr>
        <w:tabs>
          <w:tab w:val="left" w:pos="1763"/>
        </w:tabs>
        <w:rPr>
          <w:rFonts w:ascii="Times New Roman" w:hAnsi="Times New Roman" w:cs="Times New Roman"/>
          <w:b/>
          <w:sz w:val="24"/>
          <w:szCs w:val="24"/>
        </w:rPr>
      </w:pPr>
    </w:p>
    <w:p w14:paraId="0F9C81B9" w14:textId="77777777" w:rsidR="002E7932" w:rsidRDefault="002E7932" w:rsidP="002E7932">
      <w:pPr>
        <w:tabs>
          <w:tab w:val="left" w:pos="1763"/>
        </w:tabs>
        <w:rPr>
          <w:rFonts w:ascii="Times New Roman" w:hAnsi="Times New Roman" w:cs="Times New Roman"/>
          <w:b/>
          <w:sz w:val="24"/>
          <w:szCs w:val="24"/>
        </w:rPr>
      </w:pPr>
    </w:p>
    <w:p w14:paraId="02294EB5" w14:textId="77777777" w:rsidR="002E7932" w:rsidRDefault="002E7932" w:rsidP="002E7932">
      <w:pPr>
        <w:tabs>
          <w:tab w:val="left" w:pos="1763"/>
        </w:tabs>
        <w:rPr>
          <w:rFonts w:ascii="Times New Roman" w:hAnsi="Times New Roman" w:cs="Times New Roman"/>
          <w:b/>
          <w:sz w:val="24"/>
          <w:szCs w:val="24"/>
        </w:rPr>
      </w:pPr>
    </w:p>
    <w:p w14:paraId="44A450F4" w14:textId="77777777" w:rsidR="00572F73" w:rsidRDefault="00572F73"/>
    <w:sectPr w:rsidR="00572F73" w:rsidSect="001E0F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66F5E"/>
    <w:multiLevelType w:val="hybridMultilevel"/>
    <w:tmpl w:val="6DEC6CC8"/>
    <w:lvl w:ilvl="0" w:tplc="B3FA0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409A0"/>
    <w:multiLevelType w:val="hybridMultilevel"/>
    <w:tmpl w:val="0EC61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459529">
    <w:abstractNumId w:val="0"/>
  </w:num>
  <w:num w:numId="2" w16cid:durableId="2018996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E05"/>
    <w:rsid w:val="001E0F36"/>
    <w:rsid w:val="001E6E05"/>
    <w:rsid w:val="002E7932"/>
    <w:rsid w:val="0057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5994"/>
  <w15:chartTrackingRefBased/>
  <w15:docId w15:val="{6109951A-4566-45AA-91DE-DC053EE9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E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2E7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Инзоров Владимир Олегович</dc:creator>
  <cp:keywords/>
  <dc:description/>
  <cp:lastModifiedBy>USER</cp:lastModifiedBy>
  <cp:revision>2</cp:revision>
  <dcterms:created xsi:type="dcterms:W3CDTF">2022-12-09T11:42:00Z</dcterms:created>
  <dcterms:modified xsi:type="dcterms:W3CDTF">2022-12-09T11:42:00Z</dcterms:modified>
</cp:coreProperties>
</file>